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37A" w:rsidRPr="0028437A" w:rsidRDefault="0028437A" w:rsidP="0028437A">
      <w:pPr>
        <w:shd w:val="clear" w:color="auto" w:fill="FFFFFF"/>
        <w:spacing w:before="100" w:beforeAutospacing="1" w:after="100" w:afterAutospacing="1" w:line="240" w:lineRule="auto"/>
        <w:jc w:val="center"/>
        <w:outlineLvl w:val="0"/>
        <w:rPr>
          <w:rFonts w:ascii="Tahoma" w:eastAsia="Times New Roman" w:hAnsi="Tahoma" w:cs="Tahoma"/>
          <w:b/>
          <w:bCs/>
          <w:kern w:val="36"/>
          <w:sz w:val="27"/>
          <w:szCs w:val="27"/>
          <w:u w:val="single"/>
          <w:lang w:eastAsia="ru-RU"/>
        </w:rPr>
      </w:pPr>
      <w:r w:rsidRPr="0028437A">
        <w:rPr>
          <w:rFonts w:ascii="Tahoma" w:eastAsia="Times New Roman" w:hAnsi="Tahoma" w:cs="Tahoma"/>
          <w:b/>
          <w:bCs/>
          <w:kern w:val="36"/>
          <w:sz w:val="27"/>
          <w:szCs w:val="27"/>
          <w:u w:val="single"/>
          <w:lang w:eastAsia="ru-RU"/>
        </w:rPr>
        <w:t>Консультация для родителей «Как организовать детский праздник?»</w:t>
      </w:r>
    </w:p>
    <w:p w:rsidR="0028437A" w:rsidRDefault="0028437A" w:rsidP="0028437A">
      <w:pPr>
        <w:spacing w:after="0" w:line="360" w:lineRule="auto"/>
        <w:ind w:left="-851"/>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 xml:space="preserve"> </w:t>
      </w:r>
    </w:p>
    <w:p w:rsidR="0028437A" w:rsidRPr="0028437A" w:rsidRDefault="0028437A" w:rsidP="0028437A">
      <w:pPr>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shd w:val="clear" w:color="auto" w:fill="FFFFFF"/>
          <w:lang w:eastAsia="ru-RU"/>
        </w:rPr>
        <w:t>Праздник – это особое состояние души, </w:t>
      </w:r>
      <w:r w:rsidRPr="0028437A">
        <w:rPr>
          <w:rFonts w:ascii="Times New Roman" w:eastAsia="Times New Roman" w:hAnsi="Times New Roman" w:cs="Times New Roman"/>
          <w:sz w:val="28"/>
          <w:szCs w:val="28"/>
          <w:lang w:eastAsia="ru-RU"/>
        </w:rPr>
        <w:br/>
      </w:r>
      <w:r w:rsidRPr="0028437A">
        <w:rPr>
          <w:rFonts w:ascii="Times New Roman" w:eastAsia="Times New Roman" w:hAnsi="Times New Roman" w:cs="Times New Roman"/>
          <w:sz w:val="28"/>
          <w:szCs w:val="28"/>
          <w:shd w:val="clear" w:color="auto" w:fill="FFFFFF"/>
          <w:lang w:eastAsia="ru-RU"/>
        </w:rPr>
        <w:t>эмоциональный радостный подъем, </w:t>
      </w:r>
      <w:r w:rsidRPr="0028437A">
        <w:rPr>
          <w:rFonts w:ascii="Times New Roman" w:eastAsia="Times New Roman" w:hAnsi="Times New Roman" w:cs="Times New Roman"/>
          <w:sz w:val="28"/>
          <w:szCs w:val="28"/>
          <w:lang w:eastAsia="ru-RU"/>
        </w:rPr>
        <w:br/>
      </w:r>
      <w:r w:rsidRPr="0028437A">
        <w:rPr>
          <w:rFonts w:ascii="Times New Roman" w:eastAsia="Times New Roman" w:hAnsi="Times New Roman" w:cs="Times New Roman"/>
          <w:sz w:val="28"/>
          <w:szCs w:val="28"/>
          <w:shd w:val="clear" w:color="auto" w:fill="FFFFFF"/>
          <w:lang w:eastAsia="ru-RU"/>
        </w:rPr>
        <w:t>вызванный переживаниями семейного события. </w:t>
      </w:r>
      <w:r w:rsidRPr="0028437A">
        <w:rPr>
          <w:rFonts w:ascii="Times New Roman" w:eastAsia="Times New Roman" w:hAnsi="Times New Roman" w:cs="Times New Roman"/>
          <w:sz w:val="28"/>
          <w:szCs w:val="28"/>
          <w:lang w:eastAsia="ru-RU"/>
        </w:rPr>
        <w:br/>
      </w:r>
      <w:r w:rsidRPr="0028437A">
        <w:rPr>
          <w:rFonts w:ascii="Times New Roman" w:eastAsia="Times New Roman" w:hAnsi="Times New Roman" w:cs="Times New Roman"/>
          <w:sz w:val="28"/>
          <w:szCs w:val="28"/>
          <w:shd w:val="clear" w:color="auto" w:fill="FFFFFF"/>
          <w:lang w:eastAsia="ru-RU"/>
        </w:rPr>
        <w:t>Ребенку для полноценного развития такие </w:t>
      </w:r>
      <w:r w:rsidRPr="0028437A">
        <w:rPr>
          <w:rFonts w:ascii="Times New Roman" w:eastAsia="Times New Roman" w:hAnsi="Times New Roman" w:cs="Times New Roman"/>
          <w:sz w:val="28"/>
          <w:szCs w:val="28"/>
          <w:lang w:eastAsia="ru-RU"/>
        </w:rPr>
        <w:br/>
      </w:r>
      <w:r w:rsidRPr="0028437A">
        <w:rPr>
          <w:rFonts w:ascii="Times New Roman" w:eastAsia="Times New Roman" w:hAnsi="Times New Roman" w:cs="Times New Roman"/>
          <w:sz w:val="28"/>
          <w:szCs w:val="28"/>
          <w:shd w:val="clear" w:color="auto" w:fill="FFFFFF"/>
          <w:lang w:eastAsia="ru-RU"/>
        </w:rPr>
        <w:t>мероприятия необходимы как воздух. </w:t>
      </w:r>
      <w:r w:rsidRPr="0028437A">
        <w:rPr>
          <w:rFonts w:ascii="Times New Roman" w:eastAsia="Times New Roman" w:hAnsi="Times New Roman" w:cs="Times New Roman"/>
          <w:sz w:val="28"/>
          <w:szCs w:val="28"/>
          <w:lang w:eastAsia="ru-RU"/>
        </w:rPr>
        <w:br/>
      </w:r>
      <w:r w:rsidRPr="0028437A">
        <w:rPr>
          <w:rFonts w:ascii="Times New Roman" w:eastAsia="Times New Roman" w:hAnsi="Times New Roman" w:cs="Times New Roman"/>
          <w:sz w:val="28"/>
          <w:szCs w:val="28"/>
          <w:shd w:val="clear" w:color="auto" w:fill="FFFFFF"/>
          <w:lang w:eastAsia="ru-RU"/>
        </w:rPr>
        <w:t>«Тускло и серо было бы детство, если бы из него </w:t>
      </w:r>
      <w:r w:rsidRPr="0028437A">
        <w:rPr>
          <w:rFonts w:ascii="Times New Roman" w:eastAsia="Times New Roman" w:hAnsi="Times New Roman" w:cs="Times New Roman"/>
          <w:sz w:val="28"/>
          <w:szCs w:val="28"/>
          <w:lang w:eastAsia="ru-RU"/>
        </w:rPr>
        <w:br/>
      </w:r>
      <w:r w:rsidRPr="0028437A">
        <w:rPr>
          <w:rFonts w:ascii="Times New Roman" w:eastAsia="Times New Roman" w:hAnsi="Times New Roman" w:cs="Times New Roman"/>
          <w:sz w:val="28"/>
          <w:szCs w:val="28"/>
          <w:shd w:val="clear" w:color="auto" w:fill="FFFFFF"/>
          <w:lang w:eastAsia="ru-RU"/>
        </w:rPr>
        <w:t xml:space="preserve">выбросить праздники…» - писал </w:t>
      </w:r>
      <w:proofErr w:type="spellStart"/>
      <w:r w:rsidRPr="0028437A">
        <w:rPr>
          <w:rFonts w:ascii="Times New Roman" w:eastAsia="Times New Roman" w:hAnsi="Times New Roman" w:cs="Times New Roman"/>
          <w:sz w:val="28"/>
          <w:szCs w:val="28"/>
          <w:shd w:val="clear" w:color="auto" w:fill="FFFFFF"/>
          <w:lang w:eastAsia="ru-RU"/>
        </w:rPr>
        <w:t>К.Д.Ушинский</w:t>
      </w:r>
      <w:proofErr w:type="spellEnd"/>
      <w:r w:rsidRPr="0028437A">
        <w:rPr>
          <w:rFonts w:ascii="Times New Roman" w:eastAsia="Times New Roman" w:hAnsi="Times New Roman" w:cs="Times New Roman"/>
          <w:sz w:val="28"/>
          <w:szCs w:val="28"/>
          <w:shd w:val="clear" w:color="auto" w:fill="FFFFFF"/>
          <w:lang w:eastAsia="ru-RU"/>
        </w:rPr>
        <w:t>. </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Наши маленькие жители планеты живут в своем особом мире, в котором немалое место отводится праздникам, веселью и радости. Детские праздники – это хорошее настроение не только для детей, но и взрослых.</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t>История появления праздника</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Традиция праздновать день рождения зародилась в Европе в незапамятные времена. Считалось, что злые силы особенно «активизируются» именно в день рождения человека, поэтому все члены семьи и друзья собирались под одной крышей, чтобы защитить именинника добрыми мыслями, пожеланиями и подарками. Поначалу дни рождения справлялись только у глав государств, позднее эта честь была дарована детям. Первая страна, которая стала справлять детские дни рождения, - это Германия.</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t>Подготовка праздника</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t>Подготовка к празднику идет в трех направлениях:</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sz w:val="28"/>
          <w:szCs w:val="28"/>
          <w:lang w:eastAsia="ru-RU"/>
        </w:rPr>
        <w:t>1.</w:t>
      </w:r>
      <w:r w:rsidRPr="0028437A">
        <w:rPr>
          <w:rFonts w:ascii="Times New Roman" w:eastAsia="Times New Roman" w:hAnsi="Times New Roman" w:cs="Times New Roman"/>
          <w:sz w:val="28"/>
          <w:szCs w:val="28"/>
          <w:lang w:eastAsia="ru-RU"/>
        </w:rPr>
        <w:t> Создание и поддержание праздничного состояния.</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sz w:val="28"/>
          <w:szCs w:val="28"/>
          <w:lang w:eastAsia="ru-RU"/>
        </w:rPr>
        <w:t>2.</w:t>
      </w:r>
      <w:r w:rsidRPr="0028437A">
        <w:rPr>
          <w:rFonts w:ascii="Times New Roman" w:eastAsia="Times New Roman" w:hAnsi="Times New Roman" w:cs="Times New Roman"/>
          <w:sz w:val="28"/>
          <w:szCs w:val="28"/>
          <w:lang w:eastAsia="ru-RU"/>
        </w:rPr>
        <w:t> Обеспечение детям простора для праздничного действия.</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sz w:val="28"/>
          <w:szCs w:val="28"/>
          <w:lang w:eastAsia="ru-RU"/>
        </w:rPr>
        <w:lastRenderedPageBreak/>
        <w:t>3.</w:t>
      </w:r>
      <w:r w:rsidRPr="0028437A">
        <w:rPr>
          <w:rFonts w:ascii="Times New Roman" w:eastAsia="Times New Roman" w:hAnsi="Times New Roman" w:cs="Times New Roman"/>
          <w:sz w:val="28"/>
          <w:szCs w:val="28"/>
          <w:lang w:eastAsia="ru-RU"/>
        </w:rPr>
        <w:t> Предоставление детям возможности для состязательно-игрового общения.</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Вот три кита, на которых и держится вся система подготовки детского праздника.</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Давайте условимся, что день рождения вашего ребенка – это </w:t>
      </w:r>
      <w:r w:rsidRPr="0028437A">
        <w:rPr>
          <w:rFonts w:ascii="Times New Roman" w:eastAsia="Times New Roman" w:hAnsi="Times New Roman" w:cs="Times New Roman"/>
          <w:b/>
          <w:bCs/>
          <w:sz w:val="28"/>
          <w:szCs w:val="28"/>
          <w:lang w:eastAsia="ru-RU"/>
        </w:rPr>
        <w:t>его праздник</w:t>
      </w:r>
      <w:r w:rsidRPr="0028437A">
        <w:rPr>
          <w:rFonts w:ascii="Times New Roman" w:eastAsia="Times New Roman" w:hAnsi="Times New Roman" w:cs="Times New Roman"/>
          <w:sz w:val="28"/>
          <w:szCs w:val="28"/>
          <w:lang w:eastAsia="ru-RU"/>
        </w:rPr>
        <w:t>, на который он сам приглашает в гости своих друзей. Самый скверный вариант, когда взмыленные дети носятся без присмотра вокруг стола, за которым веселятся взрослые.</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Организуя семейный праздник, родители решают </w:t>
      </w:r>
      <w:r w:rsidRPr="0028437A">
        <w:rPr>
          <w:rFonts w:ascii="Times New Roman" w:eastAsia="Times New Roman" w:hAnsi="Times New Roman" w:cs="Times New Roman"/>
          <w:b/>
          <w:bCs/>
          <w:sz w:val="28"/>
          <w:szCs w:val="28"/>
          <w:lang w:eastAsia="ru-RU"/>
        </w:rPr>
        <w:t>три задачи:</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w:t>
      </w:r>
      <w:proofErr w:type="gramStart"/>
      <w:r w:rsidRPr="0028437A">
        <w:rPr>
          <w:rFonts w:ascii="Times New Roman" w:eastAsia="Times New Roman" w:hAnsi="Times New Roman" w:cs="Times New Roman"/>
          <w:b/>
          <w:bCs/>
          <w:i/>
          <w:iCs/>
          <w:sz w:val="28"/>
          <w:szCs w:val="28"/>
          <w:lang w:eastAsia="ru-RU"/>
        </w:rPr>
        <w:t>психологическую</w:t>
      </w:r>
      <w:proofErr w:type="gramEnd"/>
      <w:r w:rsidRPr="0028437A">
        <w:rPr>
          <w:rFonts w:ascii="Times New Roman" w:eastAsia="Times New Roman" w:hAnsi="Times New Roman" w:cs="Times New Roman"/>
          <w:sz w:val="28"/>
          <w:szCs w:val="28"/>
          <w:lang w:eastAsia="ru-RU"/>
        </w:rPr>
        <w:t> – у детей должно быть состояние эмоционального комфорта, ощущение радости детства;</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w:t>
      </w:r>
      <w:proofErr w:type="gramStart"/>
      <w:r w:rsidRPr="0028437A">
        <w:rPr>
          <w:rFonts w:ascii="Times New Roman" w:eastAsia="Times New Roman" w:hAnsi="Times New Roman" w:cs="Times New Roman"/>
          <w:b/>
          <w:bCs/>
          <w:i/>
          <w:iCs/>
          <w:sz w:val="28"/>
          <w:szCs w:val="28"/>
          <w:lang w:eastAsia="ru-RU"/>
        </w:rPr>
        <w:t>социальную</w:t>
      </w:r>
      <w:proofErr w:type="gramEnd"/>
      <w:r w:rsidRPr="0028437A">
        <w:rPr>
          <w:rFonts w:ascii="Times New Roman" w:eastAsia="Times New Roman" w:hAnsi="Times New Roman" w:cs="Times New Roman"/>
          <w:sz w:val="28"/>
          <w:szCs w:val="28"/>
          <w:lang w:eastAsia="ru-RU"/>
        </w:rPr>
        <w:t> – укрепление семьи;</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w:t>
      </w:r>
      <w:proofErr w:type="gramStart"/>
      <w:r w:rsidRPr="0028437A">
        <w:rPr>
          <w:rFonts w:ascii="Times New Roman" w:eastAsia="Times New Roman" w:hAnsi="Times New Roman" w:cs="Times New Roman"/>
          <w:b/>
          <w:bCs/>
          <w:i/>
          <w:iCs/>
          <w:sz w:val="28"/>
          <w:szCs w:val="28"/>
          <w:lang w:eastAsia="ru-RU"/>
        </w:rPr>
        <w:t>педагогическую</w:t>
      </w:r>
      <w:proofErr w:type="gramEnd"/>
      <w:r w:rsidRPr="0028437A">
        <w:rPr>
          <w:rFonts w:ascii="Times New Roman" w:eastAsia="Times New Roman" w:hAnsi="Times New Roman" w:cs="Times New Roman"/>
          <w:sz w:val="28"/>
          <w:szCs w:val="28"/>
          <w:lang w:eastAsia="ru-RU"/>
        </w:rPr>
        <w:t> – воспитывают и развивают детей.</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t>С чего начать?</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Вспомните, с каким нетерпением Вы ждали свой день рождения в детстве. А теперь и ваш ребенок надеется, что этот день станет </w:t>
      </w:r>
      <w:r w:rsidRPr="0028437A">
        <w:rPr>
          <w:rFonts w:ascii="Times New Roman" w:eastAsia="Times New Roman" w:hAnsi="Times New Roman" w:cs="Times New Roman"/>
          <w:b/>
          <w:bCs/>
          <w:i/>
          <w:iCs/>
          <w:sz w:val="28"/>
          <w:szCs w:val="28"/>
          <w:lang w:eastAsia="ru-RU"/>
        </w:rPr>
        <w:t>волшебным.</w:t>
      </w:r>
      <w:r w:rsidRPr="0028437A">
        <w:rPr>
          <w:rFonts w:ascii="Times New Roman" w:eastAsia="Times New Roman" w:hAnsi="Times New Roman" w:cs="Times New Roman"/>
          <w:sz w:val="28"/>
          <w:szCs w:val="28"/>
          <w:lang w:eastAsia="ru-RU"/>
        </w:rPr>
        <w:t> Именно от Вас зависит, станет ли он таковым.</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Праздник начинается примерно за неделю до назначенного времени – по крайней мере, для родителей. Вам необходимо запастись </w:t>
      </w:r>
      <w:r w:rsidRPr="0028437A">
        <w:rPr>
          <w:rFonts w:ascii="Times New Roman" w:eastAsia="Times New Roman" w:hAnsi="Times New Roman" w:cs="Times New Roman"/>
          <w:b/>
          <w:bCs/>
          <w:sz w:val="28"/>
          <w:szCs w:val="28"/>
          <w:lang w:eastAsia="ru-RU"/>
        </w:rPr>
        <w:t>призами </w:t>
      </w:r>
      <w:r w:rsidRPr="0028437A">
        <w:rPr>
          <w:rFonts w:ascii="Times New Roman" w:eastAsia="Times New Roman" w:hAnsi="Times New Roman" w:cs="Times New Roman"/>
          <w:sz w:val="28"/>
          <w:szCs w:val="28"/>
          <w:lang w:eastAsia="ru-RU"/>
        </w:rPr>
        <w:t>для приглашенных, так как детский праздник вряд ли пройдет без конкурсов и побед. Призами может быть все что угодно – главное, чтобы каждый ребенок ушел с призом и улыбкой. Не забудьте за 1-2 недели разослать </w:t>
      </w:r>
      <w:r w:rsidRPr="0028437A">
        <w:rPr>
          <w:rFonts w:ascii="Times New Roman" w:eastAsia="Times New Roman" w:hAnsi="Times New Roman" w:cs="Times New Roman"/>
          <w:b/>
          <w:bCs/>
          <w:sz w:val="28"/>
          <w:szCs w:val="28"/>
          <w:lang w:eastAsia="ru-RU"/>
        </w:rPr>
        <w:t>приглашения</w:t>
      </w:r>
      <w:r w:rsidRPr="0028437A">
        <w:rPr>
          <w:rFonts w:ascii="Times New Roman" w:eastAsia="Times New Roman" w:hAnsi="Times New Roman" w:cs="Times New Roman"/>
          <w:sz w:val="28"/>
          <w:szCs w:val="28"/>
          <w:lang w:eastAsia="ru-RU"/>
        </w:rPr>
        <w:t> или обзвонить гостей по телефону. </w:t>
      </w:r>
      <w:r w:rsidRPr="0028437A">
        <w:rPr>
          <w:rFonts w:ascii="Times New Roman" w:eastAsia="Times New Roman" w:hAnsi="Times New Roman" w:cs="Times New Roman"/>
          <w:sz w:val="28"/>
          <w:szCs w:val="28"/>
          <w:lang w:eastAsia="ru-RU"/>
        </w:rPr>
        <w:br/>
        <w:t>В отличие от взрослых, дети ходят в гости не есть, а веселиться. Поэтому основное внимание надо уделить не готовке, а </w:t>
      </w:r>
      <w:r w:rsidRPr="0028437A">
        <w:rPr>
          <w:rFonts w:ascii="Times New Roman" w:eastAsia="Times New Roman" w:hAnsi="Times New Roman" w:cs="Times New Roman"/>
          <w:b/>
          <w:bCs/>
          <w:sz w:val="28"/>
          <w:szCs w:val="28"/>
          <w:lang w:eastAsia="ru-RU"/>
        </w:rPr>
        <w:t>развлекательной программе.</w:t>
      </w:r>
      <w:r w:rsidRPr="0028437A">
        <w:rPr>
          <w:rFonts w:ascii="Times New Roman" w:eastAsia="Times New Roman" w:hAnsi="Times New Roman" w:cs="Times New Roman"/>
          <w:sz w:val="28"/>
          <w:szCs w:val="28"/>
          <w:lang w:eastAsia="ru-RU"/>
        </w:rPr>
        <w:t xml:space="preserve"> Купите малышам </w:t>
      </w:r>
      <w:proofErr w:type="gramStart"/>
      <w:r w:rsidRPr="0028437A">
        <w:rPr>
          <w:rFonts w:ascii="Times New Roman" w:eastAsia="Times New Roman" w:hAnsi="Times New Roman" w:cs="Times New Roman"/>
          <w:sz w:val="28"/>
          <w:szCs w:val="28"/>
          <w:lang w:eastAsia="ru-RU"/>
        </w:rPr>
        <w:t>побольше</w:t>
      </w:r>
      <w:proofErr w:type="gramEnd"/>
      <w:r w:rsidRPr="0028437A">
        <w:rPr>
          <w:rFonts w:ascii="Times New Roman" w:eastAsia="Times New Roman" w:hAnsi="Times New Roman" w:cs="Times New Roman"/>
          <w:sz w:val="28"/>
          <w:szCs w:val="28"/>
          <w:lang w:eastAsia="ru-RU"/>
        </w:rPr>
        <w:t xml:space="preserve"> фруктов и соков, сделайте домашний торт, нарядно украсьте его ягодами, цукатами, печеньем. Можно приготовить бутерброды - канапе.</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lastRenderedPageBreak/>
        <w:t xml:space="preserve">Обычно гостей приглашают часа в четыре после дневного сна, когда малыши находятся в наилучшем расположении духа. Стоит обязательно обговорить, </w:t>
      </w:r>
      <w:proofErr w:type="gramStart"/>
      <w:r w:rsidRPr="0028437A">
        <w:rPr>
          <w:rFonts w:ascii="Times New Roman" w:eastAsia="Times New Roman" w:hAnsi="Times New Roman" w:cs="Times New Roman"/>
          <w:sz w:val="28"/>
          <w:szCs w:val="28"/>
          <w:lang w:eastAsia="ru-RU"/>
        </w:rPr>
        <w:t>через</w:t>
      </w:r>
      <w:proofErr w:type="gramEnd"/>
      <w:r w:rsidRPr="0028437A">
        <w:rPr>
          <w:rFonts w:ascii="Times New Roman" w:eastAsia="Times New Roman" w:hAnsi="Times New Roman" w:cs="Times New Roman"/>
          <w:sz w:val="28"/>
          <w:szCs w:val="28"/>
          <w:lang w:eastAsia="ru-RU"/>
        </w:rPr>
        <w:t xml:space="preserve"> сколько времени забирать детей, взять у родителей адреса и телефоны. Продолжительность вечера не должна превышать количества лет именинника, но и старшим детям не стоит веселиться дольше 4-5 часов. Если малыш хочет пригласить своих друзей со двора или детского сада, вы вовсе не обязаны принимать их родителей. Как организовать день рождения решил позвать ваш ребенок, заранее договоритесь с каждым из родителей гостей, во сколько следует привести ребенка и во сколько забрать. Это сразу подразумевает, что сами родители на празднике не остаются. Ваша задача развлекать деток, а не родителей. Посему взрослым вход закрыт. Постарайтесь, чтобы родители это не только поняли, но и принял. Если вы не хотите, чтобы квартира превратилась в сумасшедший дом, заранее распишите праздник буквально по минутам. Стоит чередовать подвижные и спокойные игры, чтобы дети не </w:t>
      </w:r>
      <w:proofErr w:type="spellStart"/>
      <w:r w:rsidRPr="0028437A">
        <w:rPr>
          <w:rFonts w:ascii="Times New Roman" w:eastAsia="Times New Roman" w:hAnsi="Times New Roman" w:cs="Times New Roman"/>
          <w:sz w:val="28"/>
          <w:szCs w:val="28"/>
          <w:lang w:eastAsia="ru-RU"/>
        </w:rPr>
        <w:t>перевозбудились</w:t>
      </w:r>
      <w:proofErr w:type="spellEnd"/>
      <w:r w:rsidRPr="0028437A">
        <w:rPr>
          <w:rFonts w:ascii="Times New Roman" w:eastAsia="Times New Roman" w:hAnsi="Times New Roman" w:cs="Times New Roman"/>
          <w:sz w:val="28"/>
          <w:szCs w:val="28"/>
          <w:lang w:eastAsia="ru-RU"/>
        </w:rPr>
        <w:t>.</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t>Приглашения</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В преддверии праздника важно решить, кого позвать в гости, и приготовить приглашения. Ваш ребенок может нарисовать их сам. Лучше всего, если ваш ребенок лично раздаст приглашения своим друзьям. В полученном приглашении должна быть некоторая информация. Желательно указать точную дату и день недели праздника, время празднования, не помешает указать точный адрес.</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t>Украшение помещения</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Неотъемлемой частью подготовки любого торжества является оформление помещения. Украшение воздушными шарами – это самый простой способ. Подойдут также бумажные украшения и гирлянды. Приятный сюрприз – украсить дом, когда ребенок уже спит. Прежде чем украшать комнату, продумайте общий замысел семейного праздника. От общего замысла и будет зависеть все ваше оформление.</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lastRenderedPageBreak/>
        <w:t>Праздничный стол</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Детям во все нужна необычность. Смысл угощения не в роскоши, а в его оригинальности. Большое значение имеет посуда. Преимущество одноразовой посуды не только в том, что ее не надо мыть, но ив том, что можно приобрести наборы, в которые входят скатерти, салфетки, стаканы, тарелки одинакового дизайна. У ребенка развивается чувство стиля. Прививать хорошие манеры вовсе несложно, когда на столе красивые вилочки, разнообразные шпажки, палочки для канапе и для коктейля.</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t>Гостям не должно быть скучно!</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Гости собираются. Пока не все в сборе, предложите пришедшим развлечении, в которых смогут участвовать все, кто будет постепенно подходить. Но вот все гости пришли, хозяева объявляют гостям программу праздника. Что может войти в программу праздника? Подвижные и настольные игры, викторины, лотереи, концерт, кукольные спектакли, слайды, сладкий стол. Заранее рассчитайте, сколько времени вы отведете на игры, танцы, застолье. После подвижных игр, танцев предусмотрите более спокойные занятия. Не надейтесь, что у вас сразу все получится, придется импровизировать, менять местами разные конкурсы, возможно от некоторых придется отказаться. А некоторые провести «на бис». Не забудьте о количестве призов, их должно быть много.</w:t>
      </w: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b/>
          <w:bCs/>
          <w:i/>
          <w:iCs/>
          <w:sz w:val="28"/>
          <w:szCs w:val="28"/>
          <w:lang w:eastAsia="ru-RU"/>
        </w:rPr>
        <w:t>Праздник заканчивается</w:t>
      </w:r>
    </w:p>
    <w:p w:rsid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Проводы гостей должны быть почетными. Когда за маленьким гостем приедут родители. То провожать его выходят именинник и его мама. И вот здесь мама должна сказать, каким он был замечательным гостем, как прекрасно он пел, играл. Это будет приятно и ребенку, и родителям. А маленький именинник учится благодарить гостей за доставленную радость.</w:t>
      </w:r>
    </w:p>
    <w:p w:rsid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p>
    <w:p w:rsidR="0028437A" w:rsidRPr="0028437A" w:rsidRDefault="0028437A" w:rsidP="0028437A">
      <w:pPr>
        <w:shd w:val="clear" w:color="auto" w:fill="FFFFFF"/>
        <w:spacing w:after="0" w:line="360" w:lineRule="auto"/>
        <w:ind w:left="-851"/>
        <w:jc w:val="center"/>
        <w:rPr>
          <w:rFonts w:ascii="Times New Roman" w:eastAsia="Times New Roman" w:hAnsi="Times New Roman" w:cs="Times New Roman"/>
          <w:sz w:val="36"/>
          <w:szCs w:val="36"/>
          <w:u w:val="single"/>
          <w:lang w:eastAsia="ru-RU"/>
        </w:rPr>
      </w:pPr>
      <w:r w:rsidRPr="0028437A">
        <w:rPr>
          <w:rFonts w:ascii="Times New Roman" w:eastAsia="Times New Roman" w:hAnsi="Times New Roman" w:cs="Times New Roman"/>
          <w:b/>
          <w:bCs/>
          <w:sz w:val="36"/>
          <w:szCs w:val="36"/>
          <w:u w:val="single"/>
          <w:lang w:eastAsia="ru-RU"/>
        </w:rPr>
        <w:lastRenderedPageBreak/>
        <w:t>Консультация для родителей</w:t>
      </w:r>
    </w:p>
    <w:p w:rsidR="0028437A" w:rsidRPr="0028437A" w:rsidRDefault="0028437A" w:rsidP="0028437A">
      <w:pPr>
        <w:shd w:val="clear" w:color="auto" w:fill="FFFFFF"/>
        <w:spacing w:after="0" w:line="360" w:lineRule="auto"/>
        <w:ind w:left="-851"/>
        <w:jc w:val="center"/>
        <w:rPr>
          <w:rFonts w:ascii="Times New Roman" w:eastAsia="Times New Roman" w:hAnsi="Times New Roman" w:cs="Times New Roman"/>
          <w:b/>
          <w:bCs/>
          <w:sz w:val="36"/>
          <w:szCs w:val="36"/>
          <w:u w:val="single"/>
          <w:lang w:eastAsia="ru-RU"/>
        </w:rPr>
      </w:pPr>
      <w:r w:rsidRPr="0028437A">
        <w:rPr>
          <w:rFonts w:ascii="Times New Roman" w:eastAsia="Times New Roman" w:hAnsi="Times New Roman" w:cs="Times New Roman"/>
          <w:b/>
          <w:bCs/>
          <w:sz w:val="36"/>
          <w:szCs w:val="36"/>
          <w:u w:val="single"/>
          <w:lang w:eastAsia="ru-RU"/>
        </w:rPr>
        <w:t>«Как организовать детский праздник дома»</w:t>
      </w:r>
      <w:bookmarkStart w:id="0" w:name="_GoBack"/>
      <w:bookmarkEnd w:id="0"/>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В каждой семье день рождения ребенка, конечно же, праздник.</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Но как сделать его весёлым, интересным и запоминающимся? Ведь радостные ощущения, испытываемые детьми, вызывают добрые чувства, способствуют воспитанию любви и привязанности к родным и близким, семье. Такие праздники способствуют возникновению взаимопонимания, доверия и дружбе между родителями и детьми.</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Дни рождения в зависимости от образа жизни каждой семьи, времени года, природных условий, отмечают по-разному. Иногда это традиционный выезд на дачу или в лес на пикник, поход в «Центр семейного отдыха»  или кафе, выход в кукольный театр.</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Но чаще всего день рождения – домашний праздник в кругу семьи и друзей. Позаботьтесь о том, чтобы ребёнок чувствовал, что это его праздник, и что гости пришли  поздравить именно его, а именинник, как гостеприимный хозяин должен принять всех гостей.</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Конечно, лучше всего, когда на детский праздник приглашаются дети – сверстники именинника. И в нашей группе это уже стало доброй традицией, праздновать дни рождения вместе с друзьями из детского сада.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Если вы решили организовать праздник для ребёнка в кругу его сверстников, то заранее приготовьте вместе с ребёнком пригласительные билеты. И обязательно созвонитесь с родителями приглашённых детей, обсудив время и место проведения праздника. Торжественность момента обязательно подчеркните во всей окружающей обстановке в доме, украсьте комнату, где будет проходить праздник, приобретите яркие колпачки  для всех гостей.</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Ребёнок по-настоящему почувствует себя хозяином праздника, если примет участие в обсуждении меню и приготовлении блюд. Что же можно поручить ребёнку? Порезать овощи для салата, украсить блюда зеленью, красиво сервировать стол.</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lastRenderedPageBreak/>
        <w:t xml:space="preserve">Но самое главное на детском празднике - конечно же, веселье, забавы, сюрпризы. А для того чтобы было весело и вместе с тем, дети не </w:t>
      </w:r>
      <w:proofErr w:type="spellStart"/>
      <w:r w:rsidRPr="0028437A">
        <w:rPr>
          <w:rFonts w:ascii="Times New Roman" w:eastAsia="Times New Roman" w:hAnsi="Times New Roman" w:cs="Times New Roman"/>
          <w:sz w:val="28"/>
          <w:szCs w:val="28"/>
          <w:lang w:eastAsia="ru-RU"/>
        </w:rPr>
        <w:t>перевозбудились</w:t>
      </w:r>
      <w:proofErr w:type="spellEnd"/>
      <w:r w:rsidRPr="0028437A">
        <w:rPr>
          <w:rFonts w:ascii="Times New Roman" w:eastAsia="Times New Roman" w:hAnsi="Times New Roman" w:cs="Times New Roman"/>
          <w:sz w:val="28"/>
          <w:szCs w:val="28"/>
          <w:lang w:eastAsia="ru-RU"/>
        </w:rPr>
        <w:t>, родителям следует обязательно продумать сценарий всего праздника.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Можно подготовить небольшой детский концерт, а номера подобрать в зависимости от возможностей и возраста детей.</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Очень любят дети разыгрывание беспроигрышной лотереи, всевозможные конкурсы. Ведь всё это доставляет детям огромную радость.</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Наши дети уже достаточно взрослые, серьёзно готовятся к школе и уже много знают и умеют. И седьмой день рождения как итог готовности к        поступлению в первый класс можно провести в виде увлекательного КВН, где дети не только отдохнут и повеселятся, но и покажут, чему же они научились в детском саду, свою ловкость и находчивость, умение сосредотачиваться и принимать решения.</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Для конкурсных заданий необходимо разделить на две команды, с нашими детьми это сделать легко.</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На команды можно разделить:</w:t>
      </w:r>
    </w:p>
    <w:p w:rsidR="0028437A" w:rsidRPr="0028437A" w:rsidRDefault="0028437A" w:rsidP="0028437A">
      <w:pPr>
        <w:numPr>
          <w:ilvl w:val="0"/>
          <w:numId w:val="1"/>
        </w:num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По симпатиям</w:t>
      </w:r>
    </w:p>
    <w:p w:rsidR="0028437A" w:rsidRPr="0028437A" w:rsidRDefault="0028437A" w:rsidP="0028437A">
      <w:pPr>
        <w:numPr>
          <w:ilvl w:val="0"/>
          <w:numId w:val="1"/>
        </w:num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Дети и взрослые</w:t>
      </w:r>
    </w:p>
    <w:p w:rsidR="0028437A" w:rsidRPr="0028437A" w:rsidRDefault="0028437A" w:rsidP="0028437A">
      <w:pPr>
        <w:numPr>
          <w:ilvl w:val="0"/>
          <w:numId w:val="1"/>
        </w:num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Мальчики и девочки</w:t>
      </w:r>
    </w:p>
    <w:p w:rsidR="0028437A" w:rsidRPr="0028437A" w:rsidRDefault="0028437A" w:rsidP="0028437A">
      <w:pPr>
        <w:numPr>
          <w:ilvl w:val="0"/>
          <w:numId w:val="1"/>
        </w:num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По времени года, на которое приходится день рождения,  (н-р 1 команда, чьи дни рождения зима-лето).</w:t>
      </w:r>
    </w:p>
    <w:p w:rsidR="0028437A" w:rsidRPr="0028437A" w:rsidRDefault="0028437A" w:rsidP="0028437A">
      <w:pPr>
        <w:numPr>
          <w:ilvl w:val="0"/>
          <w:numId w:val="1"/>
        </w:num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Имена детей, которые начинаются на определённые звуки</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Можно разрезать 2 открытки, и дети объединяться в команды составив из частей целые.</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Когда команды готовы, выбор за капитанами, названием, можно нарисовать эмблему.</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xml:space="preserve">За каждое правильно выполненное задание командам вручаются заранее приготовленные фишки (это могут быть вырезанные геометрические фигуры, пуговицы и др.). Каждое конкурсное задание дети будут обсуждать, и выполнять в своей команде. Наши дети хорошо умеют слушать друг друга, общаться, приходить к единому мнению и даже оценивать результаты противоположной команды. </w:t>
      </w:r>
      <w:r w:rsidRPr="0028437A">
        <w:rPr>
          <w:rFonts w:ascii="Times New Roman" w:eastAsia="Times New Roman" w:hAnsi="Times New Roman" w:cs="Times New Roman"/>
          <w:sz w:val="28"/>
          <w:szCs w:val="28"/>
          <w:lang w:eastAsia="ru-RU"/>
        </w:rPr>
        <w:lastRenderedPageBreak/>
        <w:t>Конечно же, в любом конкурсе необходимо жюри, эту роль предложите взрослым гостям.</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Когда все конкурсные задания будут выполнены, пусть команды подсчитают количество фишек друг у друга. Идеальным, конечно же, будет равное количество, ведь все дети всегда очень стараются, стремятся к победе. И всё же если в какой-то команде осталось меньше фишек, смело уравнивайте их количество с помощью добавочных. Аргументируя своё решение как поощрение самой дисциплинированной, находчивой или весёлой команды. Заранее необходимо подготовить призы для каждого из игроков обеих команд. Дети, окрылённые своим успехом, надолго запомнят весёлый и радостный праздник – день рождения вашего любимого ребёнка.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Конкурсные задания для детей 5-7 лет:</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1 команда: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«Сколько хвостов у 7 ослов» (7)</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«Сколько рогов у двух коров» (4)</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«Сколько ушек у двух старушек» (4)</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Вот грибочки на лужайках</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В жёлтых шапочках стоят</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Два грибочка, три грибочка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Сколько вместе будет? (5)</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2 команда: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«Сколько ушей у 5 малышей? (10)</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«Сколько пальчиков, на руках у одного мальчика» (10)</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«Сколько концов у палки»</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Пять ворон на крышу сели</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Две ещё к ним прилетели</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Отвечайте быстро, смело</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Сколько их всех прилетело? (7)</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xml:space="preserve">2 Конкурс «Лучший </w:t>
      </w:r>
      <w:proofErr w:type="spellStart"/>
      <w:r w:rsidRPr="0028437A">
        <w:rPr>
          <w:rFonts w:ascii="Times New Roman" w:eastAsia="Times New Roman" w:hAnsi="Times New Roman" w:cs="Times New Roman"/>
          <w:sz w:val="28"/>
          <w:szCs w:val="28"/>
          <w:lang w:eastAsia="ru-RU"/>
        </w:rPr>
        <w:t>скороговорщик</w:t>
      </w:r>
      <w:proofErr w:type="spellEnd"/>
      <w:r w:rsidRPr="0028437A">
        <w:rPr>
          <w:rFonts w:ascii="Times New Roman" w:eastAsia="Times New Roman" w:hAnsi="Times New Roman" w:cs="Times New Roman"/>
          <w:sz w:val="28"/>
          <w:szCs w:val="28"/>
          <w:lang w:eastAsia="ru-RU"/>
        </w:rPr>
        <w:t>»</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lastRenderedPageBreak/>
        <w:t>Предложите детям запомнить скороговорки, потренироваться и выдвинуть конкурс предложенные и те, которые дети учили ранее.</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1 команда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«Тридцать три вагона в ряд, тараторят, тараторят, тарахтят».</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2 команда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 xml:space="preserve">«Бык </w:t>
      </w:r>
      <w:proofErr w:type="spellStart"/>
      <w:r w:rsidRPr="0028437A">
        <w:rPr>
          <w:rFonts w:ascii="Times New Roman" w:eastAsia="Times New Roman" w:hAnsi="Times New Roman" w:cs="Times New Roman"/>
          <w:sz w:val="28"/>
          <w:szCs w:val="28"/>
          <w:lang w:eastAsia="ru-RU"/>
        </w:rPr>
        <w:t>тупогуб</w:t>
      </w:r>
      <w:proofErr w:type="spellEnd"/>
      <w:r w:rsidRPr="0028437A">
        <w:rPr>
          <w:rFonts w:ascii="Times New Roman" w:eastAsia="Times New Roman" w:hAnsi="Times New Roman" w:cs="Times New Roman"/>
          <w:sz w:val="28"/>
          <w:szCs w:val="28"/>
          <w:lang w:eastAsia="ru-RU"/>
        </w:rPr>
        <w:t xml:space="preserve">, </w:t>
      </w:r>
      <w:proofErr w:type="spellStart"/>
      <w:r w:rsidRPr="0028437A">
        <w:rPr>
          <w:rFonts w:ascii="Times New Roman" w:eastAsia="Times New Roman" w:hAnsi="Times New Roman" w:cs="Times New Roman"/>
          <w:sz w:val="28"/>
          <w:szCs w:val="28"/>
          <w:lang w:eastAsia="ru-RU"/>
        </w:rPr>
        <w:t>тупогубенький</w:t>
      </w:r>
      <w:proofErr w:type="spellEnd"/>
      <w:r w:rsidRPr="0028437A">
        <w:rPr>
          <w:rFonts w:ascii="Times New Roman" w:eastAsia="Times New Roman" w:hAnsi="Times New Roman" w:cs="Times New Roman"/>
          <w:sz w:val="28"/>
          <w:szCs w:val="28"/>
          <w:lang w:eastAsia="ru-RU"/>
        </w:rPr>
        <w:t xml:space="preserve"> бычок. У быка бела губа была тупа».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3 конкурс «Зеркало»</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Игроки встают парами 2 команды напротив друг друга.</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Под ритмичную музыку 1 команда показывает танцевальные движения, другая повторяет, затем меняются.</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4 конкурс «Волшебный стул»</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Кто сегодня всех красивей</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Кто сегодня всех счастливей</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Поскорее появись, на волшебный стул садись!</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Чья команда скажет больше приятных слов имениннику.</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5 Конкурс «Нарисуй рисунок в подарок имениннику».</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Приготовьте два листа ватмана, фломастеры, мелки. Пусть обе команды поочерёдно подходят к своему листу и, не договариваясь, дорисовывают элементы рисунка, объединённым единым содержанием.</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Ну и само награждение команд, тоже уместно провести в виде весёлого конкурса: «Срежь приз».</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Приготовленные заранее призы подвешиваются на верёвочку, это могут быть сладости, канцелярия, всевозможные сувениры, упакованные в яркую обёрточную бумагу. Игроки обеих команд поочерёдно срезают призы.</w:t>
      </w:r>
    </w:p>
    <w:p w:rsidR="0028437A" w:rsidRPr="0028437A" w:rsidRDefault="0028437A" w:rsidP="0028437A">
      <w:pPr>
        <w:shd w:val="clear" w:color="auto" w:fill="FFFFFF"/>
        <w:spacing w:after="0" w:line="360" w:lineRule="auto"/>
        <w:ind w:left="-851"/>
        <w:rPr>
          <w:rFonts w:ascii="Times New Roman" w:eastAsia="Times New Roman" w:hAnsi="Times New Roman" w:cs="Times New Roman"/>
          <w:sz w:val="28"/>
          <w:szCs w:val="28"/>
          <w:lang w:eastAsia="ru-RU"/>
        </w:rPr>
      </w:pPr>
      <w:r w:rsidRPr="0028437A">
        <w:rPr>
          <w:rFonts w:ascii="Times New Roman" w:eastAsia="Times New Roman" w:hAnsi="Times New Roman" w:cs="Times New Roman"/>
          <w:sz w:val="28"/>
          <w:szCs w:val="28"/>
          <w:lang w:eastAsia="ru-RU"/>
        </w:rPr>
        <w:t>Вот так весело и интересно можно провести детский праздник, кульминацией которого будет традиционная игра «Каравай», и задувание свечей на праздничном торте.</w:t>
      </w:r>
    </w:p>
    <w:p w:rsid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p>
    <w:p w:rsidR="0028437A" w:rsidRPr="0028437A" w:rsidRDefault="0028437A" w:rsidP="0028437A">
      <w:pPr>
        <w:shd w:val="clear" w:color="auto" w:fill="FFFFFF"/>
        <w:spacing w:before="100" w:beforeAutospacing="1" w:after="100" w:afterAutospacing="1" w:line="360" w:lineRule="auto"/>
        <w:ind w:left="-851"/>
        <w:rPr>
          <w:rFonts w:ascii="Times New Roman" w:eastAsia="Times New Roman" w:hAnsi="Times New Roman" w:cs="Times New Roman"/>
          <w:sz w:val="28"/>
          <w:szCs w:val="28"/>
          <w:lang w:eastAsia="ru-RU"/>
        </w:rPr>
      </w:pPr>
    </w:p>
    <w:p w:rsidR="000B0D57" w:rsidRDefault="000B0D57"/>
    <w:sectPr w:rsidR="000B0D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A0F5F"/>
    <w:multiLevelType w:val="multilevel"/>
    <w:tmpl w:val="C88E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37A"/>
    <w:rsid w:val="000B0D57"/>
    <w:rsid w:val="002843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548548">
      <w:bodyDiv w:val="1"/>
      <w:marLeft w:val="0"/>
      <w:marRight w:val="0"/>
      <w:marTop w:val="0"/>
      <w:marBottom w:val="0"/>
      <w:divBdr>
        <w:top w:val="none" w:sz="0" w:space="0" w:color="auto"/>
        <w:left w:val="none" w:sz="0" w:space="0" w:color="auto"/>
        <w:bottom w:val="none" w:sz="0" w:space="0" w:color="auto"/>
        <w:right w:val="none" w:sz="0" w:space="0" w:color="auto"/>
      </w:divBdr>
    </w:div>
    <w:div w:id="1328096977">
      <w:bodyDiv w:val="1"/>
      <w:marLeft w:val="0"/>
      <w:marRight w:val="0"/>
      <w:marTop w:val="0"/>
      <w:marBottom w:val="0"/>
      <w:divBdr>
        <w:top w:val="none" w:sz="0" w:space="0" w:color="auto"/>
        <w:left w:val="none" w:sz="0" w:space="0" w:color="auto"/>
        <w:bottom w:val="none" w:sz="0" w:space="0" w:color="auto"/>
        <w:right w:val="none" w:sz="0" w:space="0" w:color="auto"/>
      </w:divBdr>
      <w:divsChild>
        <w:div w:id="443117488">
          <w:marLeft w:val="0"/>
          <w:marRight w:val="0"/>
          <w:marTop w:val="0"/>
          <w:marBottom w:val="0"/>
          <w:divBdr>
            <w:top w:val="none" w:sz="0" w:space="0" w:color="auto"/>
            <w:left w:val="none" w:sz="0" w:space="0" w:color="auto"/>
            <w:bottom w:val="none" w:sz="0" w:space="0" w:color="auto"/>
            <w:right w:val="none" w:sz="0" w:space="0" w:color="auto"/>
          </w:divBdr>
        </w:div>
      </w:divsChild>
    </w:div>
    <w:div w:id="1682731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1806</Words>
  <Characters>10298</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salon24</dc:creator>
  <cp:lastModifiedBy>salon24</cp:lastModifiedBy>
  <cp:revision>1</cp:revision>
  <dcterms:created xsi:type="dcterms:W3CDTF">2018-11-06T14:09:00Z</dcterms:created>
  <dcterms:modified xsi:type="dcterms:W3CDTF">2018-11-06T14:12:00Z</dcterms:modified>
</cp:coreProperties>
</file>